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5B0D" w:rsidRPr="009B5B0D" w:rsidRDefault="009B5B0D" w:rsidP="009B5B0D">
      <w:pPr>
        <w:pStyle w:val="a3"/>
        <w:ind w:firstLine="709"/>
        <w:rPr>
          <w:rFonts w:ascii="Arial" w:hAnsi="Arial" w:cs="Arial"/>
          <w:b w:val="0"/>
          <w:szCs w:val="32"/>
        </w:rPr>
      </w:pPr>
      <w:r w:rsidRPr="009B5B0D">
        <w:rPr>
          <w:rFonts w:ascii="Arial" w:hAnsi="Arial" w:cs="Arial"/>
          <w:b w:val="0"/>
          <w:szCs w:val="32"/>
        </w:rPr>
        <w:t>The Difference between British and American English</w:t>
      </w:r>
    </w:p>
    <w:p w:rsidR="009B5B0D" w:rsidRPr="009B5B0D" w:rsidRDefault="009B5B0D" w:rsidP="009B5B0D">
      <w:pPr>
        <w:pStyle w:val="a3"/>
        <w:ind w:firstLine="709"/>
        <w:jc w:val="left"/>
        <w:rPr>
          <w:rFonts w:ascii="Arial" w:hAnsi="Arial" w:cs="Arial"/>
          <w:szCs w:val="32"/>
        </w:rPr>
      </w:pPr>
    </w:p>
    <w:p w:rsidR="009B5B0D" w:rsidRPr="009B5B0D" w:rsidRDefault="009B5B0D" w:rsidP="009B5B0D">
      <w:pPr>
        <w:pStyle w:val="a5"/>
        <w:spacing w:after="0"/>
        <w:ind w:left="0" w:firstLine="567"/>
        <w:jc w:val="both"/>
        <w:rPr>
          <w:rFonts w:ascii="Arial" w:hAnsi="Arial" w:cs="Arial"/>
          <w:sz w:val="32"/>
          <w:szCs w:val="32"/>
          <w:lang w:val="en-US"/>
        </w:rPr>
      </w:pPr>
      <w:r w:rsidRPr="009B5B0D">
        <w:rPr>
          <w:rFonts w:ascii="Arial" w:hAnsi="Arial" w:cs="Arial"/>
          <w:sz w:val="32"/>
          <w:szCs w:val="32"/>
          <w:lang w:val="en-US"/>
        </w:rPr>
        <w:t xml:space="preserve">When English people go to America, or when Americans come to England, they usually have no difficulty in understanding one another. Still, there is a certain difference between the English </w:t>
      </w:r>
      <w:proofErr w:type="gramStart"/>
      <w:r w:rsidRPr="009B5B0D">
        <w:rPr>
          <w:rFonts w:ascii="Arial" w:hAnsi="Arial" w:cs="Arial"/>
          <w:sz w:val="32"/>
          <w:szCs w:val="32"/>
          <w:lang w:val="en-US"/>
        </w:rPr>
        <w:t>language</w:t>
      </w:r>
      <w:proofErr w:type="gramEnd"/>
      <w:r w:rsidRPr="009B5B0D">
        <w:rPr>
          <w:rFonts w:ascii="Arial" w:hAnsi="Arial" w:cs="Arial"/>
          <w:sz w:val="32"/>
          <w:szCs w:val="32"/>
          <w:lang w:val="en-US"/>
        </w:rPr>
        <w:t xml:space="preserve"> as it is spoken in these two countries. And the difference is not only in the pronunciation and intonation, but also in the vocabulary, and even in the grammar. </w:t>
      </w:r>
    </w:p>
    <w:p w:rsidR="009B5B0D" w:rsidRPr="009B5B0D" w:rsidRDefault="009B5B0D" w:rsidP="009B5B0D">
      <w:pPr>
        <w:ind w:firstLine="709"/>
        <w:jc w:val="both"/>
        <w:rPr>
          <w:rFonts w:ascii="Arial" w:hAnsi="Arial" w:cs="Arial"/>
          <w:sz w:val="32"/>
          <w:szCs w:val="32"/>
          <w:lang w:val="en-US"/>
        </w:rPr>
      </w:pPr>
      <w:r w:rsidRPr="009B5B0D">
        <w:rPr>
          <w:rFonts w:ascii="Arial" w:hAnsi="Arial" w:cs="Arial"/>
          <w:sz w:val="32"/>
          <w:szCs w:val="32"/>
          <w:lang w:val="en-US"/>
        </w:rPr>
        <w:t>Anyone reading American literature will notice that there are also some differences in spelling, as for example color, favor, harbor, honor, labor which in the British spelling are written with the suffix -</w:t>
      </w:r>
      <w:proofErr w:type="spellStart"/>
      <w:r w:rsidRPr="009B5B0D">
        <w:rPr>
          <w:rFonts w:ascii="Arial" w:hAnsi="Arial" w:cs="Arial"/>
          <w:sz w:val="32"/>
          <w:szCs w:val="32"/>
          <w:lang w:val="en-US"/>
        </w:rPr>
        <w:t>our</w:t>
      </w:r>
      <w:proofErr w:type="spellEnd"/>
      <w:r w:rsidRPr="009B5B0D">
        <w:rPr>
          <w:rFonts w:ascii="Arial" w:hAnsi="Arial" w:cs="Arial"/>
          <w:sz w:val="32"/>
          <w:szCs w:val="32"/>
          <w:lang w:val="en-US"/>
        </w:rPr>
        <w:t xml:space="preserve">. In America good-bye is written without the e, and the words centre, </w:t>
      </w:r>
      <w:proofErr w:type="spellStart"/>
      <w:r w:rsidRPr="009B5B0D">
        <w:rPr>
          <w:rFonts w:ascii="Arial" w:hAnsi="Arial" w:cs="Arial"/>
          <w:sz w:val="32"/>
          <w:szCs w:val="32"/>
          <w:lang w:val="en-US"/>
        </w:rPr>
        <w:t>metre</w:t>
      </w:r>
      <w:proofErr w:type="spellEnd"/>
      <w:r w:rsidRPr="009B5B0D">
        <w:rPr>
          <w:rFonts w:ascii="Arial" w:hAnsi="Arial" w:cs="Arial"/>
          <w:sz w:val="32"/>
          <w:szCs w:val="32"/>
          <w:lang w:val="en-US"/>
        </w:rPr>
        <w:t xml:space="preserve">, theatre, and others like them are written center, meter, </w:t>
      </w:r>
      <w:proofErr w:type="gramStart"/>
      <w:r w:rsidRPr="009B5B0D">
        <w:rPr>
          <w:rFonts w:ascii="Arial" w:hAnsi="Arial" w:cs="Arial"/>
          <w:sz w:val="32"/>
          <w:szCs w:val="32"/>
          <w:lang w:val="en-US"/>
        </w:rPr>
        <w:t>theater</w:t>
      </w:r>
      <w:proofErr w:type="gramEnd"/>
      <w:r w:rsidRPr="009B5B0D">
        <w:rPr>
          <w:rFonts w:ascii="Arial" w:hAnsi="Arial" w:cs="Arial"/>
          <w:sz w:val="32"/>
          <w:szCs w:val="32"/>
          <w:lang w:val="en-US"/>
        </w:rPr>
        <w:t xml:space="preserve">. The simplified spelling of through and although as thru and </w:t>
      </w:r>
      <w:proofErr w:type="spellStart"/>
      <w:r w:rsidRPr="009B5B0D">
        <w:rPr>
          <w:rFonts w:ascii="Arial" w:hAnsi="Arial" w:cs="Arial"/>
          <w:sz w:val="32"/>
          <w:szCs w:val="32"/>
          <w:lang w:val="en-US"/>
        </w:rPr>
        <w:t>altho</w:t>
      </w:r>
      <w:proofErr w:type="spellEnd"/>
      <w:r w:rsidRPr="009B5B0D">
        <w:rPr>
          <w:rFonts w:ascii="Arial" w:hAnsi="Arial" w:cs="Arial"/>
          <w:sz w:val="32"/>
          <w:szCs w:val="32"/>
          <w:lang w:val="en-US"/>
        </w:rPr>
        <w:t xml:space="preserve"> is used by some American magazines and newspapers.</w:t>
      </w:r>
    </w:p>
    <w:p w:rsidR="009B5B0D" w:rsidRPr="009B5B0D" w:rsidRDefault="009B5B0D" w:rsidP="009B5B0D">
      <w:pPr>
        <w:ind w:firstLine="709"/>
        <w:jc w:val="both"/>
        <w:rPr>
          <w:rFonts w:ascii="Arial" w:hAnsi="Arial" w:cs="Arial"/>
          <w:sz w:val="32"/>
          <w:szCs w:val="32"/>
          <w:lang w:val="en-US"/>
        </w:rPr>
      </w:pPr>
      <w:r w:rsidRPr="009B5B0D">
        <w:rPr>
          <w:rFonts w:ascii="Arial" w:hAnsi="Arial" w:cs="Arial"/>
          <w:sz w:val="32"/>
          <w:szCs w:val="32"/>
          <w:lang w:val="en-US"/>
        </w:rPr>
        <w:t xml:space="preserve">If you have listened to Americans speaking, you have probably noticed that they pronounce such words as ask, class, glass, grass, last, pass, past, with the sound </w:t>
      </w:r>
      <w:r w:rsidRPr="009B5B0D">
        <w:rPr>
          <w:rFonts w:ascii="Arial" w:hAnsi="Arial" w:cs="Arial"/>
          <w:sz w:val="32"/>
          <w:szCs w:val="32"/>
          <w:lang w:val="en-US"/>
        </w:rPr>
        <w:sym w:font="Symbol" w:char="005B"/>
      </w:r>
      <w:r w:rsidRPr="009B5B0D">
        <w:rPr>
          <w:rFonts w:ascii="Arial" w:hAnsi="Arial" w:cs="Arial"/>
          <w:sz w:val="32"/>
          <w:szCs w:val="32"/>
          <w:lang w:val="en-US"/>
        </w:rPr>
        <w:t>æ</w:t>
      </w:r>
      <w:r w:rsidRPr="009B5B0D">
        <w:rPr>
          <w:rFonts w:ascii="Arial" w:hAnsi="Arial" w:cs="Arial"/>
          <w:sz w:val="32"/>
          <w:szCs w:val="32"/>
          <w:lang w:val="en-US"/>
        </w:rPr>
        <w:sym w:font="Symbol" w:char="005D"/>
      </w:r>
      <w:r w:rsidRPr="009B5B0D">
        <w:rPr>
          <w:rFonts w:ascii="Arial" w:hAnsi="Arial" w:cs="Arial"/>
          <w:sz w:val="32"/>
          <w:szCs w:val="32"/>
          <w:lang w:val="en-US"/>
        </w:rPr>
        <w:t xml:space="preserve">. Americans also pronounce answer, dance, plant, aunt, as </w:t>
      </w:r>
      <w:r w:rsidRPr="009B5B0D">
        <w:rPr>
          <w:rFonts w:ascii="Arial" w:hAnsi="Arial" w:cs="Arial"/>
          <w:sz w:val="32"/>
          <w:szCs w:val="32"/>
          <w:lang w:val="en-US"/>
        </w:rPr>
        <w:sym w:font="Symbol" w:char="005B"/>
      </w:r>
      <w:proofErr w:type="spellStart"/>
      <w:r w:rsidRPr="009B5B0D">
        <w:rPr>
          <w:rFonts w:ascii="Arial" w:hAnsi="Arial" w:cs="Arial"/>
          <w:sz w:val="32"/>
          <w:szCs w:val="32"/>
          <w:lang w:val="en-US"/>
        </w:rPr>
        <w:t>æns</w:t>
      </w:r>
      <w:proofErr w:type="spellEnd"/>
      <w:r w:rsidRPr="009B5B0D">
        <w:rPr>
          <w:rFonts w:ascii="Arial" w:hAnsi="Arial" w:cs="Arial"/>
          <w:sz w:val="32"/>
          <w:szCs w:val="32"/>
        </w:rPr>
        <w:t>ә</w:t>
      </w:r>
      <w:r w:rsidRPr="009B5B0D">
        <w:rPr>
          <w:rFonts w:ascii="Arial" w:hAnsi="Arial" w:cs="Arial"/>
          <w:sz w:val="32"/>
          <w:szCs w:val="32"/>
          <w:lang w:val="en-US"/>
        </w:rPr>
        <w:sym w:font="Symbol" w:char="005D"/>
      </w:r>
      <w:r w:rsidRPr="009B5B0D">
        <w:rPr>
          <w:rFonts w:ascii="Arial" w:hAnsi="Arial" w:cs="Arial"/>
          <w:sz w:val="32"/>
          <w:szCs w:val="32"/>
          <w:lang w:val="en-US"/>
        </w:rPr>
        <w:t xml:space="preserve">, </w:t>
      </w:r>
      <w:r w:rsidRPr="009B5B0D">
        <w:rPr>
          <w:rFonts w:ascii="Arial" w:hAnsi="Arial" w:cs="Arial"/>
          <w:sz w:val="32"/>
          <w:szCs w:val="32"/>
          <w:lang w:val="en-US"/>
        </w:rPr>
        <w:sym w:font="Symbol" w:char="005B"/>
      </w:r>
      <w:proofErr w:type="spellStart"/>
      <w:r w:rsidRPr="009B5B0D">
        <w:rPr>
          <w:rFonts w:ascii="Arial" w:hAnsi="Arial" w:cs="Arial"/>
          <w:sz w:val="32"/>
          <w:szCs w:val="32"/>
          <w:lang w:val="en-US"/>
        </w:rPr>
        <w:t>dæns</w:t>
      </w:r>
      <w:proofErr w:type="spellEnd"/>
      <w:r w:rsidRPr="009B5B0D">
        <w:rPr>
          <w:rFonts w:ascii="Arial" w:hAnsi="Arial" w:cs="Arial"/>
          <w:sz w:val="32"/>
          <w:szCs w:val="32"/>
          <w:lang w:val="en-US"/>
        </w:rPr>
        <w:sym w:font="Symbol" w:char="005D"/>
      </w:r>
      <w:r w:rsidRPr="009B5B0D">
        <w:rPr>
          <w:rFonts w:ascii="Arial" w:hAnsi="Arial" w:cs="Arial"/>
          <w:sz w:val="32"/>
          <w:szCs w:val="32"/>
          <w:lang w:val="en-US"/>
        </w:rPr>
        <w:t xml:space="preserve">, </w:t>
      </w:r>
      <w:r w:rsidRPr="009B5B0D">
        <w:rPr>
          <w:rFonts w:ascii="Arial" w:hAnsi="Arial" w:cs="Arial"/>
          <w:sz w:val="32"/>
          <w:szCs w:val="32"/>
          <w:lang w:val="en-US"/>
        </w:rPr>
        <w:sym w:font="Symbol" w:char="005B"/>
      </w:r>
      <w:proofErr w:type="spellStart"/>
      <w:r w:rsidRPr="009B5B0D">
        <w:rPr>
          <w:rFonts w:ascii="Arial" w:hAnsi="Arial" w:cs="Arial"/>
          <w:sz w:val="32"/>
          <w:szCs w:val="32"/>
          <w:lang w:val="en-US"/>
        </w:rPr>
        <w:t>plænt</w:t>
      </w:r>
      <w:proofErr w:type="spellEnd"/>
      <w:r w:rsidRPr="009B5B0D">
        <w:rPr>
          <w:rFonts w:ascii="Arial" w:hAnsi="Arial" w:cs="Arial"/>
          <w:sz w:val="32"/>
          <w:szCs w:val="32"/>
          <w:lang w:val="en-US"/>
        </w:rPr>
        <w:sym w:font="Symbol" w:char="005D"/>
      </w:r>
      <w:r w:rsidRPr="009B5B0D">
        <w:rPr>
          <w:rFonts w:ascii="Arial" w:hAnsi="Arial" w:cs="Arial"/>
          <w:sz w:val="32"/>
          <w:szCs w:val="32"/>
          <w:lang w:val="en-US"/>
        </w:rPr>
        <w:t xml:space="preserve">, </w:t>
      </w:r>
      <w:r w:rsidRPr="009B5B0D">
        <w:rPr>
          <w:rFonts w:ascii="Arial" w:hAnsi="Arial" w:cs="Arial"/>
          <w:sz w:val="32"/>
          <w:szCs w:val="32"/>
          <w:lang w:val="en-US"/>
        </w:rPr>
        <w:sym w:font="Symbol" w:char="005B"/>
      </w:r>
      <w:proofErr w:type="spellStart"/>
      <w:r w:rsidRPr="009B5B0D">
        <w:rPr>
          <w:rFonts w:ascii="Arial" w:hAnsi="Arial" w:cs="Arial"/>
          <w:sz w:val="32"/>
          <w:szCs w:val="32"/>
          <w:lang w:val="en-US"/>
        </w:rPr>
        <w:t>ænt</w:t>
      </w:r>
      <w:proofErr w:type="spellEnd"/>
      <w:r w:rsidRPr="009B5B0D">
        <w:rPr>
          <w:rFonts w:ascii="Arial" w:hAnsi="Arial" w:cs="Arial"/>
          <w:sz w:val="32"/>
          <w:szCs w:val="32"/>
          <w:lang w:val="en-US"/>
        </w:rPr>
        <w:sym w:font="Symbol" w:char="005D"/>
      </w:r>
      <w:r w:rsidRPr="009B5B0D">
        <w:rPr>
          <w:rFonts w:ascii="Arial" w:hAnsi="Arial" w:cs="Arial"/>
          <w:sz w:val="32"/>
          <w:szCs w:val="32"/>
          <w:lang w:val="en-US"/>
        </w:rPr>
        <w:t xml:space="preserve">. The American pronunciation of either, neither as </w:t>
      </w:r>
      <w:r w:rsidRPr="009B5B0D">
        <w:rPr>
          <w:rFonts w:ascii="Arial" w:hAnsi="Arial" w:cs="Arial"/>
          <w:sz w:val="32"/>
          <w:szCs w:val="32"/>
          <w:lang w:val="en-US"/>
        </w:rPr>
        <w:sym w:font="Symbol" w:char="005B"/>
      </w:r>
      <w:r>
        <w:rPr>
          <w:rFonts w:ascii="Arial" w:hAnsi="Arial" w:cs="Arial"/>
          <w:sz w:val="32"/>
          <w:szCs w:val="32"/>
          <w:lang w:val="en-US"/>
        </w:rPr>
        <w:t>'</w:t>
      </w:r>
      <w:proofErr w:type="spellStart"/>
      <w:r>
        <w:rPr>
          <w:rFonts w:ascii="Arial" w:hAnsi="Arial" w:cs="Arial"/>
          <w:sz w:val="32"/>
          <w:szCs w:val="32"/>
          <w:lang w:val="en-US"/>
        </w:rPr>
        <w:t>i</w:t>
      </w:r>
      <w:proofErr w:type="spellEnd"/>
      <w:proofErr w:type="gramStart"/>
      <w:r>
        <w:rPr>
          <w:rFonts w:ascii="Arial" w:hAnsi="Arial" w:cs="Arial"/>
          <w:sz w:val="32"/>
          <w:szCs w:val="32"/>
          <w:lang w:val="en-US"/>
        </w:rPr>
        <w:t>:</w:t>
      </w:r>
      <w:proofErr w:type="gramEnd"/>
      <w:r>
        <w:rPr>
          <w:rFonts w:ascii="Arial" w:hAnsi="Arial" w:cs="Arial"/>
          <w:sz w:val="32"/>
          <w:szCs w:val="32"/>
          <w:lang w:val="en-US"/>
        </w:rPr>
        <w:sym w:font="Symbol" w:char="F0B6"/>
      </w:r>
      <w:proofErr w:type="spellStart"/>
      <w:r w:rsidRPr="009B5B0D">
        <w:rPr>
          <w:rFonts w:ascii="Arial" w:hAnsi="Arial" w:cs="Arial"/>
          <w:sz w:val="32"/>
          <w:szCs w:val="32"/>
          <w:lang w:val="en-US"/>
        </w:rPr>
        <w:t>er</w:t>
      </w:r>
      <w:proofErr w:type="spellEnd"/>
      <w:r w:rsidRPr="009B5B0D">
        <w:rPr>
          <w:rFonts w:ascii="Arial" w:hAnsi="Arial" w:cs="Arial"/>
          <w:sz w:val="32"/>
          <w:szCs w:val="32"/>
          <w:lang w:val="en-US"/>
        </w:rPr>
        <w:sym w:font="Symbol" w:char="005D"/>
      </w:r>
      <w:r w:rsidRPr="009B5B0D">
        <w:rPr>
          <w:rFonts w:ascii="Arial" w:hAnsi="Arial" w:cs="Arial"/>
          <w:sz w:val="32"/>
          <w:szCs w:val="32"/>
          <w:lang w:val="en-US"/>
        </w:rPr>
        <w:t xml:space="preserve">, </w:t>
      </w:r>
      <w:r w:rsidRPr="009B5B0D">
        <w:rPr>
          <w:rFonts w:ascii="Arial" w:hAnsi="Arial" w:cs="Arial"/>
          <w:sz w:val="32"/>
          <w:szCs w:val="32"/>
          <w:lang w:val="en-US"/>
        </w:rPr>
        <w:sym w:font="Symbol" w:char="005B"/>
      </w:r>
      <w:r>
        <w:rPr>
          <w:rFonts w:ascii="Arial" w:hAnsi="Arial" w:cs="Arial"/>
          <w:sz w:val="32"/>
          <w:szCs w:val="32"/>
          <w:lang w:val="en-US"/>
        </w:rPr>
        <w:t>'</w:t>
      </w:r>
      <w:proofErr w:type="spellStart"/>
      <w:r>
        <w:rPr>
          <w:rFonts w:ascii="Arial" w:hAnsi="Arial" w:cs="Arial"/>
          <w:sz w:val="32"/>
          <w:szCs w:val="32"/>
          <w:lang w:val="en-US"/>
        </w:rPr>
        <w:t>ni</w:t>
      </w:r>
      <w:proofErr w:type="spellEnd"/>
      <w:r>
        <w:rPr>
          <w:rFonts w:ascii="Arial" w:hAnsi="Arial" w:cs="Arial"/>
          <w:sz w:val="32"/>
          <w:szCs w:val="32"/>
          <w:lang w:val="en-US"/>
        </w:rPr>
        <w:t>:</w:t>
      </w:r>
      <w:r>
        <w:rPr>
          <w:rFonts w:ascii="Arial" w:hAnsi="Arial" w:cs="Arial"/>
          <w:sz w:val="32"/>
          <w:szCs w:val="32"/>
          <w:lang w:val="en-US"/>
        </w:rPr>
        <w:sym w:font="Symbol" w:char="F0B6"/>
      </w:r>
      <w:proofErr w:type="spellStart"/>
      <w:r w:rsidRPr="009B5B0D">
        <w:rPr>
          <w:rFonts w:ascii="Arial" w:hAnsi="Arial" w:cs="Arial"/>
          <w:sz w:val="32"/>
          <w:szCs w:val="32"/>
          <w:lang w:val="en-US"/>
        </w:rPr>
        <w:t>er</w:t>
      </w:r>
      <w:proofErr w:type="spellEnd"/>
      <w:r w:rsidRPr="009B5B0D">
        <w:rPr>
          <w:rFonts w:ascii="Arial" w:hAnsi="Arial" w:cs="Arial"/>
          <w:sz w:val="32"/>
          <w:szCs w:val="32"/>
          <w:lang w:val="en-US"/>
        </w:rPr>
        <w:sym w:font="Symbol" w:char="005D"/>
      </w:r>
      <w:r w:rsidRPr="009B5B0D">
        <w:rPr>
          <w:rFonts w:ascii="Arial" w:hAnsi="Arial" w:cs="Arial"/>
          <w:sz w:val="32"/>
          <w:szCs w:val="32"/>
          <w:lang w:val="en-US"/>
        </w:rPr>
        <w:t xml:space="preserve"> may be difficult to understand at first.</w:t>
      </w:r>
    </w:p>
    <w:p w:rsidR="009B5B0D" w:rsidRPr="009B5B0D" w:rsidRDefault="009B5B0D" w:rsidP="009B5B0D">
      <w:pPr>
        <w:ind w:firstLine="709"/>
        <w:jc w:val="both"/>
        <w:rPr>
          <w:rFonts w:ascii="Arial" w:hAnsi="Arial" w:cs="Arial"/>
          <w:sz w:val="32"/>
          <w:szCs w:val="32"/>
          <w:lang w:val="en-US"/>
        </w:rPr>
      </w:pPr>
      <w:r w:rsidRPr="009B5B0D">
        <w:rPr>
          <w:rFonts w:ascii="Arial" w:hAnsi="Arial" w:cs="Arial"/>
          <w:sz w:val="32"/>
          <w:szCs w:val="32"/>
          <w:lang w:val="en-US"/>
        </w:rPr>
        <w:t xml:space="preserve">A marked difference between American and British English is the reading of the letter r. As you know, the English read such words as worker and </w:t>
      </w:r>
      <w:proofErr w:type="spellStart"/>
      <w:r w:rsidRPr="009B5B0D">
        <w:rPr>
          <w:rFonts w:ascii="Arial" w:hAnsi="Arial" w:cs="Arial"/>
          <w:sz w:val="32"/>
          <w:szCs w:val="32"/>
          <w:lang w:val="en-US"/>
        </w:rPr>
        <w:t>murmor</w:t>
      </w:r>
      <w:proofErr w:type="spellEnd"/>
      <w:r w:rsidRPr="009B5B0D">
        <w:rPr>
          <w:rFonts w:ascii="Arial" w:hAnsi="Arial" w:cs="Arial"/>
          <w:sz w:val="32"/>
          <w:szCs w:val="32"/>
          <w:lang w:val="en-US"/>
        </w:rPr>
        <w:t xml:space="preserve"> without the sound </w:t>
      </w:r>
      <w:r w:rsidRPr="009B5B0D">
        <w:rPr>
          <w:rFonts w:ascii="Arial" w:hAnsi="Arial" w:cs="Arial"/>
          <w:sz w:val="32"/>
          <w:szCs w:val="32"/>
          <w:lang w:val="en-US"/>
        </w:rPr>
        <w:sym w:font="Symbol" w:char="005B"/>
      </w:r>
      <w:r w:rsidRPr="009B5B0D">
        <w:rPr>
          <w:rFonts w:ascii="Arial" w:hAnsi="Arial" w:cs="Arial"/>
          <w:sz w:val="32"/>
          <w:szCs w:val="32"/>
          <w:lang w:val="en-US"/>
        </w:rPr>
        <w:t xml:space="preserve"> </w:t>
      </w:r>
      <w:proofErr w:type="gramStart"/>
      <w:r w:rsidRPr="009B5B0D">
        <w:rPr>
          <w:rFonts w:ascii="Arial" w:hAnsi="Arial" w:cs="Arial"/>
          <w:sz w:val="32"/>
          <w:szCs w:val="32"/>
          <w:lang w:val="en-US"/>
        </w:rPr>
        <w:t xml:space="preserve">r </w:t>
      </w:r>
      <w:proofErr w:type="gramEnd"/>
      <w:r w:rsidRPr="009B5B0D">
        <w:rPr>
          <w:rFonts w:ascii="Arial" w:hAnsi="Arial" w:cs="Arial"/>
          <w:sz w:val="32"/>
          <w:szCs w:val="32"/>
          <w:lang w:val="en-US"/>
        </w:rPr>
        <w:sym w:font="Symbol" w:char="005D"/>
      </w:r>
      <w:r w:rsidRPr="009B5B0D">
        <w:rPr>
          <w:rFonts w:ascii="Arial" w:hAnsi="Arial" w:cs="Arial"/>
          <w:sz w:val="32"/>
          <w:szCs w:val="32"/>
          <w:lang w:val="en-US"/>
        </w:rPr>
        <w:t xml:space="preserve">, while an American reads all the </w:t>
      </w:r>
      <w:proofErr w:type="spellStart"/>
      <w:r w:rsidRPr="009B5B0D">
        <w:rPr>
          <w:rFonts w:ascii="Arial" w:hAnsi="Arial" w:cs="Arial"/>
          <w:sz w:val="32"/>
          <w:szCs w:val="32"/>
          <w:lang w:val="en-US"/>
        </w:rPr>
        <w:t>r’s</w:t>
      </w:r>
      <w:proofErr w:type="spellEnd"/>
      <w:r w:rsidRPr="009B5B0D">
        <w:rPr>
          <w:rFonts w:ascii="Arial" w:hAnsi="Arial" w:cs="Arial"/>
          <w:b/>
          <w:sz w:val="32"/>
          <w:szCs w:val="32"/>
          <w:lang w:val="en-US"/>
        </w:rPr>
        <w:t xml:space="preserve"> </w:t>
      </w:r>
      <w:r w:rsidRPr="009B5B0D">
        <w:rPr>
          <w:rFonts w:ascii="Arial" w:hAnsi="Arial" w:cs="Arial"/>
          <w:sz w:val="32"/>
          <w:szCs w:val="32"/>
          <w:lang w:val="en-US"/>
        </w:rPr>
        <w:t>, only the sound is different in quality.</w:t>
      </w:r>
    </w:p>
    <w:p w:rsidR="009B5B0D" w:rsidRPr="009B5B0D" w:rsidRDefault="009B5B0D" w:rsidP="009B5B0D">
      <w:pPr>
        <w:ind w:firstLine="709"/>
        <w:jc w:val="both"/>
        <w:rPr>
          <w:rFonts w:ascii="Arial" w:hAnsi="Arial" w:cs="Arial"/>
          <w:sz w:val="32"/>
          <w:szCs w:val="32"/>
          <w:lang w:val="en-US"/>
        </w:rPr>
      </w:pPr>
      <w:r w:rsidRPr="009B5B0D">
        <w:rPr>
          <w:rFonts w:ascii="Arial" w:hAnsi="Arial" w:cs="Arial"/>
          <w:sz w:val="32"/>
          <w:szCs w:val="32"/>
          <w:lang w:val="en-US"/>
        </w:rPr>
        <w:t>The differences in grammar are few in number, as for example the use of will instead of shall</w:t>
      </w:r>
      <w:r w:rsidRPr="009B5B0D">
        <w:rPr>
          <w:rFonts w:ascii="Arial" w:hAnsi="Arial" w:cs="Arial"/>
          <w:i/>
          <w:sz w:val="32"/>
          <w:szCs w:val="32"/>
          <w:lang w:val="en-US"/>
        </w:rPr>
        <w:t xml:space="preserve"> </w:t>
      </w:r>
      <w:r w:rsidRPr="009B5B0D">
        <w:rPr>
          <w:rFonts w:ascii="Arial" w:hAnsi="Arial" w:cs="Arial"/>
          <w:sz w:val="32"/>
          <w:szCs w:val="32"/>
          <w:lang w:val="en-US"/>
        </w:rPr>
        <w:t>in the Future Indefinite tense forms, and the extensive use of the auxiliary verbs do, does, did with the verb have.  Where an Englishman would say I have no money or I haven’t got any money, an American would say I don’t</w:t>
      </w:r>
      <w:r w:rsidRPr="009B5B0D">
        <w:rPr>
          <w:rFonts w:ascii="Arial" w:hAnsi="Arial" w:cs="Arial"/>
          <w:i/>
          <w:sz w:val="32"/>
          <w:szCs w:val="32"/>
          <w:lang w:val="en-US"/>
        </w:rPr>
        <w:t xml:space="preserve"> </w:t>
      </w:r>
      <w:r w:rsidRPr="009B5B0D">
        <w:rPr>
          <w:rFonts w:ascii="Arial" w:hAnsi="Arial" w:cs="Arial"/>
          <w:sz w:val="32"/>
          <w:szCs w:val="32"/>
          <w:lang w:val="en-US"/>
        </w:rPr>
        <w:t>have any money.</w:t>
      </w:r>
    </w:p>
    <w:p w:rsidR="009B5B0D" w:rsidRPr="009B5B0D" w:rsidRDefault="009B5B0D" w:rsidP="009B5B0D">
      <w:pPr>
        <w:ind w:firstLine="567"/>
        <w:jc w:val="both"/>
        <w:rPr>
          <w:rFonts w:ascii="Arial" w:hAnsi="Arial" w:cs="Arial"/>
          <w:sz w:val="32"/>
          <w:szCs w:val="32"/>
          <w:lang w:val="en-US"/>
        </w:rPr>
      </w:pPr>
      <w:r w:rsidRPr="009B5B0D">
        <w:rPr>
          <w:rFonts w:ascii="Arial" w:hAnsi="Arial" w:cs="Arial"/>
          <w:sz w:val="32"/>
          <w:szCs w:val="32"/>
          <w:lang w:val="en-US"/>
        </w:rPr>
        <w:t xml:space="preserve">The use of prepositions also varies in the two countries. In England people say at school, at the corner of the street, while in America people say in school and on the corner. In England one lives in the street, but in America one lives on the street. An Englishman looks at his watch and says </w:t>
      </w:r>
      <w:proofErr w:type="gramStart"/>
      <w:r w:rsidRPr="009B5B0D">
        <w:rPr>
          <w:rFonts w:ascii="Arial" w:hAnsi="Arial" w:cs="Arial"/>
          <w:sz w:val="32"/>
          <w:szCs w:val="32"/>
          <w:lang w:val="en-US"/>
        </w:rPr>
        <w:t>It</w:t>
      </w:r>
      <w:proofErr w:type="gramEnd"/>
      <w:r w:rsidRPr="009B5B0D">
        <w:rPr>
          <w:rFonts w:ascii="Arial" w:hAnsi="Arial" w:cs="Arial"/>
          <w:sz w:val="32"/>
          <w:szCs w:val="32"/>
          <w:lang w:val="en-US"/>
        </w:rPr>
        <w:t xml:space="preserve"> is twenty-five to five, where an American would say It is twenty-five of five.</w:t>
      </w:r>
    </w:p>
    <w:p w:rsidR="009B5B0D" w:rsidRPr="009B5B0D" w:rsidRDefault="009B5B0D" w:rsidP="009B5B0D">
      <w:pPr>
        <w:ind w:firstLine="567"/>
        <w:jc w:val="both"/>
        <w:rPr>
          <w:rFonts w:ascii="Arial" w:hAnsi="Arial" w:cs="Arial"/>
          <w:sz w:val="32"/>
          <w:szCs w:val="32"/>
          <w:lang w:val="en-US"/>
        </w:rPr>
      </w:pPr>
      <w:r w:rsidRPr="009B5B0D">
        <w:rPr>
          <w:rFonts w:ascii="Arial" w:hAnsi="Arial" w:cs="Arial"/>
          <w:sz w:val="32"/>
          <w:szCs w:val="32"/>
          <w:lang w:val="en-US"/>
        </w:rPr>
        <w:t>It is an interesting fact that many British writers use some American written forms and some British written forms are used by many American authors.</w:t>
      </w:r>
    </w:p>
    <w:p w:rsidR="009B5B0D" w:rsidRPr="009B5B0D" w:rsidRDefault="009B5B0D" w:rsidP="009B5B0D">
      <w:pPr>
        <w:pStyle w:val="a5"/>
        <w:spacing w:after="0"/>
        <w:ind w:left="0" w:firstLine="284"/>
        <w:jc w:val="both"/>
        <w:rPr>
          <w:rFonts w:ascii="Arial" w:hAnsi="Arial" w:cs="Arial"/>
          <w:sz w:val="32"/>
          <w:szCs w:val="32"/>
          <w:lang w:val="en-US"/>
        </w:rPr>
      </w:pPr>
      <w:r w:rsidRPr="009B5B0D">
        <w:rPr>
          <w:rFonts w:ascii="Arial" w:hAnsi="Arial" w:cs="Arial"/>
          <w:sz w:val="32"/>
          <w:szCs w:val="32"/>
          <w:lang w:val="en-US"/>
        </w:rPr>
        <w:t>Though the difference in pronuncia</w:t>
      </w:r>
      <w:r>
        <w:rPr>
          <w:rFonts w:ascii="Arial" w:hAnsi="Arial" w:cs="Arial"/>
          <w:sz w:val="32"/>
          <w:szCs w:val="32"/>
          <w:lang w:val="en-US"/>
        </w:rPr>
        <w:t>tion and spelling are important</w:t>
      </w:r>
      <w:r w:rsidRPr="009B5B0D">
        <w:rPr>
          <w:rFonts w:ascii="Arial" w:hAnsi="Arial" w:cs="Arial"/>
          <w:sz w:val="32"/>
          <w:szCs w:val="32"/>
          <w:lang w:val="en-US"/>
        </w:rPr>
        <w:t>, modern linguists are of the opinion that the most important difference between British and American English lies in the field of vocabulary.</w:t>
      </w:r>
    </w:p>
    <w:p w:rsidR="009B5B0D" w:rsidRPr="009B5B0D" w:rsidRDefault="009B5B0D" w:rsidP="009B5B0D">
      <w:pPr>
        <w:pStyle w:val="a5"/>
        <w:spacing w:after="0"/>
        <w:ind w:left="0" w:firstLine="284"/>
        <w:jc w:val="both"/>
        <w:rPr>
          <w:rFonts w:ascii="Arial" w:hAnsi="Arial" w:cs="Arial"/>
          <w:sz w:val="32"/>
          <w:szCs w:val="32"/>
          <w:lang w:val="en-US"/>
        </w:rPr>
      </w:pPr>
      <w:r w:rsidRPr="009B5B0D">
        <w:rPr>
          <w:rFonts w:ascii="Arial" w:hAnsi="Arial" w:cs="Arial"/>
          <w:sz w:val="32"/>
          <w:szCs w:val="32"/>
          <w:lang w:val="en-US"/>
        </w:rPr>
        <w:t xml:space="preserve">Meeting birds, animals and fish for which there were no English names, the first settlers took words from American Indian languages. From the Indians were taken many geographical names of rivers, mountains and </w:t>
      </w:r>
      <w:r w:rsidRPr="009B5B0D">
        <w:rPr>
          <w:rFonts w:ascii="Arial" w:hAnsi="Arial" w:cs="Arial"/>
          <w:sz w:val="32"/>
          <w:szCs w:val="32"/>
          <w:lang w:val="en-US"/>
        </w:rPr>
        <w:lastRenderedPageBreak/>
        <w:t>lakes. In later years new ideas and new things led to new expressions and new meanings for old words.</w:t>
      </w:r>
    </w:p>
    <w:p w:rsidR="009B5B0D" w:rsidRPr="009B5B0D" w:rsidRDefault="009B5B0D" w:rsidP="009B5B0D">
      <w:pPr>
        <w:ind w:firstLine="567"/>
        <w:jc w:val="both"/>
        <w:rPr>
          <w:rFonts w:ascii="Arial" w:hAnsi="Arial" w:cs="Arial"/>
          <w:sz w:val="32"/>
          <w:szCs w:val="32"/>
          <w:lang w:val="en-US"/>
        </w:rPr>
      </w:pPr>
      <w:r w:rsidRPr="009B5B0D">
        <w:rPr>
          <w:rFonts w:ascii="Arial" w:hAnsi="Arial" w:cs="Arial"/>
          <w:sz w:val="32"/>
          <w:szCs w:val="32"/>
          <w:lang w:val="en-US"/>
        </w:rPr>
        <w:t xml:space="preserve">When you come to America and want to continue your trip by railroad (not railway as the British call it), you won’t </w:t>
      </w:r>
      <w:proofErr w:type="gramStart"/>
      <w:r w:rsidRPr="009B5B0D">
        <w:rPr>
          <w:rFonts w:ascii="Arial" w:hAnsi="Arial" w:cs="Arial"/>
          <w:sz w:val="32"/>
          <w:szCs w:val="32"/>
          <w:lang w:val="en-US"/>
        </w:rPr>
        <w:t>buy  your</w:t>
      </w:r>
      <w:proofErr w:type="gramEnd"/>
      <w:r w:rsidRPr="009B5B0D">
        <w:rPr>
          <w:rFonts w:ascii="Arial" w:hAnsi="Arial" w:cs="Arial"/>
          <w:sz w:val="32"/>
          <w:szCs w:val="32"/>
          <w:lang w:val="en-US"/>
        </w:rPr>
        <w:t xml:space="preserve"> tickets at the booking office but at the ticket-window.</w:t>
      </w:r>
    </w:p>
    <w:p w:rsidR="009B5B0D" w:rsidRPr="009B5B0D" w:rsidRDefault="009B5B0D" w:rsidP="009B5B0D">
      <w:pPr>
        <w:ind w:firstLine="567"/>
        <w:jc w:val="both"/>
        <w:rPr>
          <w:rFonts w:ascii="Arial" w:hAnsi="Arial" w:cs="Arial"/>
          <w:sz w:val="32"/>
          <w:szCs w:val="32"/>
          <w:lang w:val="en-US"/>
        </w:rPr>
      </w:pPr>
      <w:r w:rsidRPr="009B5B0D">
        <w:rPr>
          <w:rFonts w:ascii="Arial" w:hAnsi="Arial" w:cs="Arial"/>
          <w:sz w:val="32"/>
          <w:szCs w:val="32"/>
          <w:lang w:val="en-US"/>
        </w:rPr>
        <w:t>You walk out on the platform which is here, in America, called track</w:t>
      </w:r>
      <w:r w:rsidRPr="009B5B0D">
        <w:rPr>
          <w:rFonts w:ascii="Arial" w:hAnsi="Arial" w:cs="Arial"/>
          <w:i/>
          <w:sz w:val="32"/>
          <w:szCs w:val="32"/>
          <w:lang w:val="en-US"/>
        </w:rPr>
        <w:t>.</w:t>
      </w:r>
      <w:r w:rsidRPr="009B5B0D">
        <w:rPr>
          <w:rFonts w:ascii="Arial" w:hAnsi="Arial" w:cs="Arial"/>
          <w:sz w:val="32"/>
          <w:szCs w:val="32"/>
          <w:lang w:val="en-US"/>
        </w:rPr>
        <w:t xml:space="preserve"> The train is already waiting and you quickly get into a car which in England you would call a carriage. If you want to meet your friend, it will be best to call him up. This is the same as to telephone him. He will tell you how to get to his hotel. Perhaps you will have to go there by subway by which the underground railway is understood. Or had you better take the trolley car? By the way, it is also called the street car. When you come to the hotel, you will surely get into the elevator (that is the lift) which will take you up to your friend’s room. Your friend will possibly take you out for a walk to have a look at the shops or stores as they call them in America. And, then, I think, you will go to one of the movies which </w:t>
      </w:r>
      <w:proofErr w:type="gramStart"/>
      <w:r w:rsidRPr="009B5B0D">
        <w:rPr>
          <w:rFonts w:ascii="Arial" w:hAnsi="Arial" w:cs="Arial"/>
          <w:sz w:val="32"/>
          <w:szCs w:val="32"/>
          <w:lang w:val="en-US"/>
        </w:rPr>
        <w:t>means</w:t>
      </w:r>
      <w:proofErr w:type="gramEnd"/>
      <w:r w:rsidRPr="009B5B0D">
        <w:rPr>
          <w:rFonts w:ascii="Arial" w:hAnsi="Arial" w:cs="Arial"/>
          <w:sz w:val="32"/>
          <w:szCs w:val="32"/>
          <w:lang w:val="en-US"/>
        </w:rPr>
        <w:t xml:space="preserve"> in America the cinema.</w:t>
      </w:r>
    </w:p>
    <w:p w:rsidR="009B5B0D" w:rsidRPr="009B5B0D" w:rsidRDefault="009B5B0D" w:rsidP="009B5B0D">
      <w:pPr>
        <w:ind w:firstLine="567"/>
        <w:jc w:val="both"/>
        <w:rPr>
          <w:rFonts w:ascii="Arial" w:hAnsi="Arial" w:cs="Arial"/>
          <w:sz w:val="32"/>
          <w:szCs w:val="32"/>
          <w:lang w:val="en-US"/>
        </w:rPr>
      </w:pPr>
      <w:r w:rsidRPr="009B5B0D">
        <w:rPr>
          <w:rFonts w:ascii="Arial" w:hAnsi="Arial" w:cs="Arial"/>
          <w:sz w:val="32"/>
          <w:szCs w:val="32"/>
          <w:lang w:val="en-US"/>
        </w:rPr>
        <w:t xml:space="preserve">During the last few decades, however, many changes have taken place in British English, especially in the vocabulary. The influence of American English is strongly felt, due to the large number of books, magazines and films, radio and television broadcasts coming from America.  </w:t>
      </w:r>
    </w:p>
    <w:p w:rsidR="009B5B0D" w:rsidRPr="009B5B0D" w:rsidRDefault="009B5B0D" w:rsidP="009B5B0D">
      <w:pPr>
        <w:ind w:firstLine="567"/>
        <w:jc w:val="both"/>
        <w:rPr>
          <w:rFonts w:ascii="Arial" w:hAnsi="Arial" w:cs="Arial"/>
          <w:sz w:val="32"/>
          <w:szCs w:val="32"/>
          <w:lang w:val="en-US"/>
        </w:rPr>
      </w:pPr>
    </w:p>
    <w:p w:rsidR="009820B8" w:rsidRDefault="009B5B0D" w:rsidP="009B5B0D">
      <w:pPr>
        <w:jc w:val="both"/>
        <w:rPr>
          <w:rFonts w:ascii="Arial" w:hAnsi="Arial" w:cs="Arial"/>
          <w:sz w:val="32"/>
          <w:szCs w:val="32"/>
          <w:lang w:val="en-US"/>
        </w:rPr>
      </w:pPr>
      <w:r>
        <w:rPr>
          <w:rFonts w:ascii="Arial" w:hAnsi="Arial" w:cs="Arial"/>
          <w:sz w:val="32"/>
          <w:szCs w:val="32"/>
          <w:lang w:val="en-US"/>
        </w:rPr>
        <w:t xml:space="preserve">Give examples of the differences in </w:t>
      </w:r>
    </w:p>
    <w:p w:rsidR="009B5B0D" w:rsidRDefault="009B5B0D" w:rsidP="009B5B0D">
      <w:pPr>
        <w:jc w:val="both"/>
        <w:rPr>
          <w:rFonts w:ascii="Arial" w:hAnsi="Arial" w:cs="Arial"/>
          <w:sz w:val="32"/>
          <w:szCs w:val="32"/>
          <w:lang w:val="en-US"/>
        </w:rPr>
      </w:pPr>
    </w:p>
    <w:p w:rsidR="009B5B0D" w:rsidRDefault="009B5B0D" w:rsidP="009B5B0D">
      <w:pPr>
        <w:pStyle w:val="a7"/>
        <w:numPr>
          <w:ilvl w:val="0"/>
          <w:numId w:val="1"/>
        </w:numPr>
        <w:jc w:val="both"/>
        <w:rPr>
          <w:rFonts w:ascii="Arial" w:hAnsi="Arial" w:cs="Arial"/>
          <w:sz w:val="32"/>
          <w:szCs w:val="32"/>
          <w:lang w:val="en-US"/>
        </w:rPr>
      </w:pPr>
      <w:r>
        <w:rPr>
          <w:rFonts w:ascii="Arial" w:hAnsi="Arial" w:cs="Arial"/>
          <w:sz w:val="32"/>
          <w:szCs w:val="32"/>
          <w:lang w:val="en-US"/>
        </w:rPr>
        <w:t>Pronunciation</w:t>
      </w:r>
    </w:p>
    <w:p w:rsidR="009B5B0D" w:rsidRPr="009B5B0D" w:rsidRDefault="009B5B0D" w:rsidP="009B5B0D">
      <w:pPr>
        <w:pStyle w:val="a7"/>
        <w:numPr>
          <w:ilvl w:val="0"/>
          <w:numId w:val="1"/>
        </w:numPr>
        <w:jc w:val="both"/>
        <w:rPr>
          <w:rFonts w:ascii="Arial" w:hAnsi="Arial" w:cs="Arial"/>
          <w:sz w:val="32"/>
          <w:szCs w:val="32"/>
          <w:lang w:val="en-US"/>
        </w:rPr>
      </w:pPr>
      <w:r>
        <w:rPr>
          <w:rFonts w:ascii="Arial" w:hAnsi="Arial" w:cs="Arial"/>
          <w:sz w:val="32"/>
          <w:szCs w:val="32"/>
          <w:lang w:val="en-US"/>
        </w:rPr>
        <w:t>Spelling</w:t>
      </w:r>
    </w:p>
    <w:p w:rsidR="009B5B0D" w:rsidRDefault="009B5B0D" w:rsidP="009B5B0D">
      <w:pPr>
        <w:pStyle w:val="a7"/>
        <w:numPr>
          <w:ilvl w:val="0"/>
          <w:numId w:val="1"/>
        </w:numPr>
        <w:jc w:val="both"/>
        <w:rPr>
          <w:rFonts w:ascii="Arial" w:hAnsi="Arial" w:cs="Arial"/>
          <w:sz w:val="32"/>
          <w:szCs w:val="32"/>
          <w:lang w:val="en-US"/>
        </w:rPr>
      </w:pPr>
      <w:r>
        <w:rPr>
          <w:rFonts w:ascii="Arial" w:hAnsi="Arial" w:cs="Arial"/>
          <w:sz w:val="32"/>
          <w:szCs w:val="32"/>
          <w:lang w:val="en-US"/>
        </w:rPr>
        <w:t>Grammar</w:t>
      </w:r>
    </w:p>
    <w:p w:rsidR="009B5B0D" w:rsidRDefault="009B5B0D" w:rsidP="009B5B0D">
      <w:pPr>
        <w:pStyle w:val="a7"/>
        <w:numPr>
          <w:ilvl w:val="0"/>
          <w:numId w:val="1"/>
        </w:numPr>
        <w:jc w:val="both"/>
        <w:rPr>
          <w:rFonts w:ascii="Arial" w:hAnsi="Arial" w:cs="Arial"/>
          <w:sz w:val="32"/>
          <w:szCs w:val="32"/>
          <w:lang w:val="en-US"/>
        </w:rPr>
      </w:pPr>
      <w:r>
        <w:rPr>
          <w:rFonts w:ascii="Arial" w:hAnsi="Arial" w:cs="Arial"/>
          <w:sz w:val="32"/>
          <w:szCs w:val="32"/>
          <w:lang w:val="en-US"/>
        </w:rPr>
        <w:t>Vocabulary</w:t>
      </w:r>
    </w:p>
    <w:p w:rsidR="009B5B0D" w:rsidRPr="009B5B0D" w:rsidRDefault="009B5B0D" w:rsidP="009B5B0D">
      <w:pPr>
        <w:pStyle w:val="a7"/>
        <w:jc w:val="both"/>
        <w:rPr>
          <w:rFonts w:ascii="Arial" w:hAnsi="Arial" w:cs="Arial"/>
          <w:sz w:val="32"/>
          <w:szCs w:val="32"/>
          <w:lang w:val="en-US"/>
        </w:rPr>
      </w:pPr>
    </w:p>
    <w:sectPr w:rsidR="009B5B0D" w:rsidRPr="009B5B0D" w:rsidSect="009B5B0D">
      <w:pgSz w:w="11906" w:h="16838"/>
      <w:pgMar w:top="567" w:right="567" w:bottom="567" w:left="567" w:header="708" w:footer="708" w:gutter="0"/>
      <w:cols w:space="708"/>
      <w:docGrid w:linePitch="381"/>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8C7FF8"/>
    <w:multiLevelType w:val="hybridMultilevel"/>
    <w:tmpl w:val="B9B4E59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drawingGridHorizontalSpacing w:val="140"/>
  <w:displayHorizontalDrawingGridEvery w:val="2"/>
  <w:characterSpacingControl w:val="doNotCompress"/>
  <w:compat/>
  <w:rsids>
    <w:rsidRoot w:val="009B5B0D"/>
    <w:rsid w:val="009820B8"/>
    <w:rsid w:val="009B5B0D"/>
    <w:rsid w:val="00A138A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5B0D"/>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9B5B0D"/>
    <w:pPr>
      <w:jc w:val="center"/>
    </w:pPr>
    <w:rPr>
      <w:b/>
      <w:bCs/>
      <w:color w:val="000000"/>
      <w:sz w:val="32"/>
      <w:szCs w:val="24"/>
      <w:lang w:val="en-US"/>
    </w:rPr>
  </w:style>
  <w:style w:type="character" w:customStyle="1" w:styleId="a4">
    <w:name w:val="Название Знак"/>
    <w:basedOn w:val="a0"/>
    <w:link w:val="a3"/>
    <w:rsid w:val="009B5B0D"/>
    <w:rPr>
      <w:rFonts w:ascii="Times New Roman" w:eastAsia="Times New Roman" w:hAnsi="Times New Roman" w:cs="Times New Roman"/>
      <w:b/>
      <w:bCs/>
      <w:color w:val="000000"/>
      <w:sz w:val="32"/>
      <w:szCs w:val="24"/>
      <w:lang w:val="en-US" w:eastAsia="ru-RU"/>
    </w:rPr>
  </w:style>
  <w:style w:type="paragraph" w:styleId="a5">
    <w:name w:val="Body Text Indent"/>
    <w:basedOn w:val="a"/>
    <w:link w:val="a6"/>
    <w:rsid w:val="009B5B0D"/>
    <w:pPr>
      <w:spacing w:after="120"/>
      <w:ind w:left="283"/>
    </w:pPr>
  </w:style>
  <w:style w:type="character" w:customStyle="1" w:styleId="a6">
    <w:name w:val="Основной текст с отступом Знак"/>
    <w:basedOn w:val="a0"/>
    <w:link w:val="a5"/>
    <w:rsid w:val="009B5B0D"/>
    <w:rPr>
      <w:rFonts w:ascii="Times New Roman" w:eastAsia="Times New Roman" w:hAnsi="Times New Roman" w:cs="Times New Roman"/>
      <w:sz w:val="28"/>
      <w:szCs w:val="28"/>
      <w:lang w:eastAsia="ru-RU"/>
    </w:rPr>
  </w:style>
  <w:style w:type="paragraph" w:styleId="a7">
    <w:name w:val="List Paragraph"/>
    <w:basedOn w:val="a"/>
    <w:uiPriority w:val="34"/>
    <w:qFormat/>
    <w:rsid w:val="009B5B0D"/>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2</Pages>
  <Words>635</Words>
  <Characters>3624</Characters>
  <Application>Microsoft Office Word</Application>
  <DocSecurity>0</DocSecurity>
  <Lines>30</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dc:creator>
  <cp:keywords/>
  <dc:description/>
  <cp:lastModifiedBy>Elena</cp:lastModifiedBy>
  <cp:revision>2</cp:revision>
  <cp:lastPrinted>2016-03-24T00:57:00Z</cp:lastPrinted>
  <dcterms:created xsi:type="dcterms:W3CDTF">2016-03-24T00:48:00Z</dcterms:created>
  <dcterms:modified xsi:type="dcterms:W3CDTF">2016-03-24T01:00:00Z</dcterms:modified>
</cp:coreProperties>
</file>